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9420A" w14:textId="44EAD0D9" w:rsidR="00505F3D" w:rsidRDefault="003A4305" w:rsidP="003A4305">
      <w:pPr>
        <w:jc w:val="center"/>
        <w:rPr>
          <w:rFonts w:ascii="Times New Roman" w:hAnsi="Times New Roman" w:cs="Times New Roman"/>
          <w:b/>
          <w:bCs/>
        </w:rPr>
      </w:pPr>
      <w:r>
        <w:rPr>
          <w:rFonts w:ascii="Times New Roman" w:hAnsi="Times New Roman" w:cs="Times New Roman"/>
          <w:b/>
          <w:bCs/>
        </w:rPr>
        <w:t>NOTICE OF PUBLIC HEARING</w:t>
      </w:r>
    </w:p>
    <w:p w14:paraId="5F634411" w14:textId="77777777" w:rsidR="003A4305" w:rsidRDefault="003A4305" w:rsidP="003A4305">
      <w:pPr>
        <w:jc w:val="center"/>
        <w:rPr>
          <w:rFonts w:ascii="Times New Roman" w:hAnsi="Times New Roman" w:cs="Times New Roman"/>
          <w:b/>
          <w:bCs/>
        </w:rPr>
      </w:pPr>
    </w:p>
    <w:p w14:paraId="266EB4C7" w14:textId="7A6DF11B" w:rsidR="003A4305" w:rsidRDefault="003A4305" w:rsidP="003A4305">
      <w:pPr>
        <w:rPr>
          <w:rFonts w:ascii="Times New Roman" w:hAnsi="Times New Roman" w:cs="Times New Roman"/>
        </w:rPr>
      </w:pPr>
      <w:r>
        <w:rPr>
          <w:rFonts w:ascii="Times New Roman" w:hAnsi="Times New Roman" w:cs="Times New Roman"/>
        </w:rPr>
        <w:t xml:space="preserve">PLEASE TAKE NOTICE that the </w:t>
      </w:r>
      <w:r w:rsidR="006843C4">
        <w:rPr>
          <w:rFonts w:ascii="Times New Roman" w:hAnsi="Times New Roman" w:cs="Times New Roman"/>
        </w:rPr>
        <w:t>Preliminary Budget for the Town of Stafford for the Fiscal Year beginning January 1, 2027 has been completed and filed in the office of the Town Clerk at 8903 Route 237, Stafford, NY where it is available for inspection by any interested persons during regular business hours. Further notice is Hereby Given that the Town Board of the Town of Stafford, NY will meet, and review said Preliminary Budget an hod a Public Hearing thereon at the Town Hall, 8903 Route 237, Stafford, NY on Monday, November 9</w:t>
      </w:r>
      <w:r w:rsidR="006843C4" w:rsidRPr="006843C4">
        <w:rPr>
          <w:rFonts w:ascii="Times New Roman" w:hAnsi="Times New Roman" w:cs="Times New Roman"/>
          <w:vertAlign w:val="superscript"/>
        </w:rPr>
        <w:t>th</w:t>
      </w:r>
      <w:r w:rsidR="006843C4">
        <w:rPr>
          <w:rFonts w:ascii="Times New Roman" w:hAnsi="Times New Roman" w:cs="Times New Roman"/>
        </w:rPr>
        <w:t xml:space="preserve">, 2026 at 7:00 pm at which time </w:t>
      </w:r>
      <w:r w:rsidR="007A6E0D">
        <w:rPr>
          <w:rFonts w:ascii="Times New Roman" w:hAnsi="Times New Roman" w:cs="Times New Roman"/>
        </w:rPr>
        <w:t>all interested persons will be heard in favor or against any items contained therein, pursuant to Section 108 of Town Law. The proposed salaries of the following Town of Stafford Officials are as follows: Supervisor $14,560.00, Councilman (4) each $5,981.00, Town Justices (2) each $27,000.00, Highway Superintendent $81,771.00, Town Clerk $47,000.00, Tax Collector $6,000.00, Registrar of Vital Statistics $700.00. By Order of the Town Board,</w:t>
      </w:r>
    </w:p>
    <w:p w14:paraId="1273D7C5" w14:textId="1EC8ED9E" w:rsidR="007A6E0D" w:rsidRPr="003A4305" w:rsidRDefault="007A6E0D" w:rsidP="003A4305">
      <w:pPr>
        <w:rPr>
          <w:rFonts w:ascii="Times New Roman" w:hAnsi="Times New Roman" w:cs="Times New Roman"/>
        </w:rPr>
      </w:pPr>
      <w:r>
        <w:rPr>
          <w:rFonts w:ascii="Times New Roman" w:hAnsi="Times New Roman" w:cs="Times New Roman"/>
        </w:rPr>
        <w:t>Barbara Radley, Town Clerk</w:t>
      </w:r>
    </w:p>
    <w:sectPr w:rsidR="007A6E0D" w:rsidRPr="003A43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305"/>
    <w:rsid w:val="00046618"/>
    <w:rsid w:val="00153E58"/>
    <w:rsid w:val="003A4305"/>
    <w:rsid w:val="00505F3D"/>
    <w:rsid w:val="006843C4"/>
    <w:rsid w:val="006A55AD"/>
    <w:rsid w:val="007A6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9F76B"/>
  <w15:chartTrackingRefBased/>
  <w15:docId w15:val="{C37CD3F9-E6AF-4F6A-AEDE-C7C715EC5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3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3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3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3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3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3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3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305"/>
    <w:rPr>
      <w:rFonts w:eastAsiaTheme="majorEastAsia" w:cstheme="majorBidi"/>
      <w:color w:val="272727" w:themeColor="text1" w:themeTint="D8"/>
    </w:rPr>
  </w:style>
  <w:style w:type="paragraph" w:styleId="Title">
    <w:name w:val="Title"/>
    <w:basedOn w:val="Normal"/>
    <w:next w:val="Normal"/>
    <w:link w:val="TitleChar"/>
    <w:uiPriority w:val="10"/>
    <w:qFormat/>
    <w:rsid w:val="003A4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3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305"/>
    <w:pPr>
      <w:spacing w:before="160"/>
      <w:jc w:val="center"/>
    </w:pPr>
    <w:rPr>
      <w:i/>
      <w:iCs/>
      <w:color w:val="404040" w:themeColor="text1" w:themeTint="BF"/>
    </w:rPr>
  </w:style>
  <w:style w:type="character" w:customStyle="1" w:styleId="QuoteChar">
    <w:name w:val="Quote Char"/>
    <w:basedOn w:val="DefaultParagraphFont"/>
    <w:link w:val="Quote"/>
    <w:uiPriority w:val="29"/>
    <w:rsid w:val="003A4305"/>
    <w:rPr>
      <w:i/>
      <w:iCs/>
      <w:color w:val="404040" w:themeColor="text1" w:themeTint="BF"/>
    </w:rPr>
  </w:style>
  <w:style w:type="paragraph" w:styleId="ListParagraph">
    <w:name w:val="List Paragraph"/>
    <w:basedOn w:val="Normal"/>
    <w:uiPriority w:val="34"/>
    <w:qFormat/>
    <w:rsid w:val="003A4305"/>
    <w:pPr>
      <w:ind w:left="720"/>
      <w:contextualSpacing/>
    </w:pPr>
  </w:style>
  <w:style w:type="character" w:styleId="IntenseEmphasis">
    <w:name w:val="Intense Emphasis"/>
    <w:basedOn w:val="DefaultParagraphFont"/>
    <w:uiPriority w:val="21"/>
    <w:qFormat/>
    <w:rsid w:val="003A4305"/>
    <w:rPr>
      <w:i/>
      <w:iCs/>
      <w:color w:val="0F4761" w:themeColor="accent1" w:themeShade="BF"/>
    </w:rPr>
  </w:style>
  <w:style w:type="paragraph" w:styleId="IntenseQuote">
    <w:name w:val="Intense Quote"/>
    <w:basedOn w:val="Normal"/>
    <w:next w:val="Normal"/>
    <w:link w:val="IntenseQuoteChar"/>
    <w:uiPriority w:val="30"/>
    <w:qFormat/>
    <w:rsid w:val="003A4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305"/>
    <w:rPr>
      <w:i/>
      <w:iCs/>
      <w:color w:val="0F4761" w:themeColor="accent1" w:themeShade="BF"/>
    </w:rPr>
  </w:style>
  <w:style w:type="character" w:styleId="IntenseReference">
    <w:name w:val="Intense Reference"/>
    <w:basedOn w:val="DefaultParagraphFont"/>
    <w:uiPriority w:val="32"/>
    <w:qFormat/>
    <w:rsid w:val="003A43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158</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1</cp:revision>
  <dcterms:created xsi:type="dcterms:W3CDTF">2026-10-14T15:12:00Z</dcterms:created>
  <dcterms:modified xsi:type="dcterms:W3CDTF">2026-10-14T17:23:00Z</dcterms:modified>
</cp:coreProperties>
</file>