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w w:val="120"/>
        </w:rPr>
        <w:t>TOWN</w:t>
      </w:r>
      <w:r>
        <w:rPr>
          <w:spacing w:val="-11"/>
          <w:w w:val="120"/>
        </w:rPr>
        <w:t> </w:t>
      </w:r>
      <w:r>
        <w:rPr>
          <w:w w:val="120"/>
        </w:rPr>
        <w:t>OF</w:t>
      </w:r>
      <w:r>
        <w:rPr>
          <w:spacing w:val="-11"/>
          <w:w w:val="120"/>
        </w:rPr>
        <w:t> </w:t>
      </w:r>
      <w:r>
        <w:rPr>
          <w:spacing w:val="-2"/>
          <w:w w:val="120"/>
        </w:rPr>
        <w:t>STAFFORD</w:t>
      </w:r>
    </w:p>
    <w:p>
      <w:pPr>
        <w:tabs>
          <w:tab w:pos="4865" w:val="left" w:leader="none"/>
          <w:tab w:pos="11501" w:val="left" w:leader="none"/>
        </w:tabs>
        <w:spacing w:before="1"/>
        <w:ind w:left="0" w:right="0" w:firstLine="0"/>
        <w:jc w:val="left"/>
        <w:rPr>
          <w:rFonts w:ascii="Book Antiqua"/>
          <w:i/>
          <w:sz w:val="16"/>
        </w:rPr>
      </w:pPr>
      <w:r>
        <w:rPr>
          <w:rFonts w:ascii="Book Antiqua"/>
          <w:i/>
          <w:sz w:val="16"/>
          <w:u w:val="double"/>
        </w:rPr>
        <w:tab/>
      </w:r>
      <w:r>
        <w:rPr>
          <w:rFonts w:ascii="Book Antiqua"/>
          <w:i/>
          <w:w w:val="150"/>
          <w:sz w:val="16"/>
          <w:u w:val="double"/>
        </w:rPr>
        <w:t>Est.</w:t>
      </w:r>
      <w:r>
        <w:rPr>
          <w:rFonts w:ascii="Book Antiqua"/>
          <w:i/>
          <w:spacing w:val="-5"/>
          <w:w w:val="150"/>
          <w:sz w:val="16"/>
          <w:u w:val="double"/>
        </w:rPr>
        <w:t> </w:t>
      </w:r>
      <w:r>
        <w:rPr>
          <w:rFonts w:ascii="Book Antiqua"/>
          <w:i/>
          <w:w w:val="150"/>
          <w:sz w:val="16"/>
          <w:u w:val="double"/>
        </w:rPr>
        <w:t>March</w:t>
      </w:r>
      <w:r>
        <w:rPr>
          <w:rFonts w:ascii="Book Antiqua"/>
          <w:i/>
          <w:spacing w:val="-6"/>
          <w:w w:val="150"/>
          <w:sz w:val="16"/>
          <w:u w:val="double"/>
        </w:rPr>
        <w:t> </w:t>
      </w:r>
      <w:r>
        <w:rPr>
          <w:rFonts w:ascii="Book Antiqua"/>
          <w:i/>
          <w:w w:val="150"/>
          <w:sz w:val="16"/>
          <w:u w:val="double"/>
        </w:rPr>
        <w:t>24,</w:t>
      </w:r>
      <w:r>
        <w:rPr>
          <w:rFonts w:ascii="Book Antiqua"/>
          <w:i/>
          <w:spacing w:val="-6"/>
          <w:w w:val="150"/>
          <w:sz w:val="16"/>
          <w:u w:val="double"/>
        </w:rPr>
        <w:t> </w:t>
      </w:r>
      <w:r>
        <w:rPr>
          <w:rFonts w:ascii="Book Antiqua"/>
          <w:i/>
          <w:spacing w:val="-4"/>
          <w:w w:val="150"/>
          <w:sz w:val="16"/>
          <w:u w:val="double"/>
        </w:rPr>
        <w:t>1820</w:t>
      </w:r>
      <w:r>
        <w:rPr>
          <w:rFonts w:ascii="Book Antiqua"/>
          <w:i/>
          <w:sz w:val="16"/>
          <w:u w:val="double"/>
        </w:rPr>
        <w:tab/>
      </w:r>
    </w:p>
    <w:p>
      <w:pPr>
        <w:spacing w:after="0"/>
        <w:jc w:val="left"/>
        <w:rPr>
          <w:rFonts w:ascii="Book Antiqua"/>
          <w:i/>
          <w:sz w:val="16"/>
        </w:rPr>
        <w:sectPr>
          <w:footerReference w:type="default" r:id="rId5"/>
          <w:type w:val="continuous"/>
          <w:pgSz w:w="12240" w:h="15840"/>
          <w:pgMar w:header="0" w:footer="1428" w:top="360" w:bottom="1620" w:left="0" w:right="360"/>
          <w:pgNumType w:start="1"/>
        </w:sectPr>
      </w:pPr>
    </w:p>
    <w:p>
      <w:pPr>
        <w:spacing w:before="155"/>
        <w:ind w:left="818" w:right="0" w:firstLine="0"/>
        <w:jc w:val="left"/>
        <w:rPr>
          <w:rFonts w:ascii="Garamond"/>
          <w:b/>
          <w:sz w:val="18"/>
        </w:rPr>
      </w:pPr>
      <w:r>
        <w:rPr>
          <w:rFonts w:ascii="Garamond"/>
          <w:b/>
          <w:sz w:val="18"/>
        </w:rPr>
        <w:t>P.O.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BOX </w:t>
      </w:r>
      <w:r>
        <w:rPr>
          <w:rFonts w:ascii="Garamond"/>
          <w:b/>
          <w:spacing w:val="-5"/>
          <w:sz w:val="18"/>
        </w:rPr>
        <w:t>52</w:t>
      </w:r>
    </w:p>
    <w:p>
      <w:pPr>
        <w:pStyle w:val="BodyText"/>
        <w:spacing w:before="119"/>
        <w:rPr>
          <w:rFonts w:ascii="Garamond"/>
          <w:b/>
          <w:sz w:val="18"/>
        </w:rPr>
      </w:pPr>
    </w:p>
    <w:p>
      <w:pPr>
        <w:spacing w:before="0"/>
        <w:ind w:left="506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ROBERT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z w:val="16"/>
        </w:rPr>
        <w:t>S.</w:t>
      </w:r>
      <w:r>
        <w:rPr>
          <w:rFonts w:ascii="Garamond"/>
          <w:b/>
          <w:spacing w:val="-3"/>
          <w:sz w:val="16"/>
        </w:rPr>
        <w:t> </w:t>
      </w:r>
      <w:r>
        <w:rPr>
          <w:rFonts w:ascii="Garamond"/>
          <w:b/>
          <w:spacing w:val="-2"/>
          <w:sz w:val="16"/>
        </w:rPr>
        <w:t>CLEMENT</w:t>
      </w:r>
    </w:p>
    <w:p>
      <w:pPr>
        <w:spacing w:before="0"/>
        <w:ind w:left="416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pacing w:val="-2"/>
          <w:sz w:val="16"/>
        </w:rPr>
        <w:t>Supervisor</w:t>
      </w:r>
    </w:p>
    <w:p>
      <w:pPr>
        <w:spacing w:before="120"/>
        <w:ind w:left="418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RONALD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PANEK</w:t>
      </w:r>
    </w:p>
    <w:p>
      <w:pPr>
        <w:spacing w:before="0"/>
        <w:ind w:left="418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Deputy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Supervisor</w:t>
      </w:r>
    </w:p>
    <w:p>
      <w:pPr>
        <w:spacing w:before="120"/>
        <w:ind w:left="415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BARBARA</w:t>
      </w:r>
      <w:r>
        <w:rPr>
          <w:rFonts w:ascii="Garamond"/>
          <w:b/>
          <w:spacing w:val="-4"/>
          <w:sz w:val="16"/>
        </w:rPr>
        <w:t> </w:t>
      </w:r>
      <w:r>
        <w:rPr>
          <w:rFonts w:ascii="Garamond"/>
          <w:b/>
          <w:spacing w:val="-2"/>
          <w:sz w:val="16"/>
        </w:rPr>
        <w:t>RADLEY</w:t>
      </w:r>
    </w:p>
    <w:p>
      <w:pPr>
        <w:spacing w:before="0"/>
        <w:ind w:left="414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Town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Clerk</w:t>
      </w:r>
    </w:p>
    <w:p>
      <w:pPr>
        <w:spacing w:before="155"/>
        <w:ind w:left="535" w:right="0" w:firstLine="0"/>
        <w:jc w:val="center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  <w:t>8903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ROUTE</w:t>
      </w:r>
      <w:r>
        <w:rPr>
          <w:rFonts w:ascii="Garamond"/>
          <w:b/>
          <w:spacing w:val="-2"/>
          <w:sz w:val="18"/>
        </w:rPr>
        <w:t> </w:t>
      </w:r>
      <w:r>
        <w:rPr>
          <w:rFonts w:ascii="Garamond"/>
          <w:b/>
          <w:spacing w:val="-5"/>
          <w:sz w:val="18"/>
        </w:rPr>
        <w:t>237</w:t>
      </w:r>
    </w:p>
    <w:p>
      <w:pPr>
        <w:pStyle w:val="BodyText"/>
        <w:rPr>
          <w:rFonts w:ascii="Garamond"/>
          <w:b/>
          <w:sz w:val="18"/>
        </w:rPr>
      </w:pPr>
    </w:p>
    <w:p>
      <w:pPr>
        <w:pStyle w:val="BodyText"/>
        <w:spacing w:before="135"/>
        <w:rPr>
          <w:rFonts w:ascii="Garamond"/>
          <w:b/>
          <w:sz w:val="18"/>
        </w:rPr>
      </w:pPr>
    </w:p>
    <w:p>
      <w:pPr>
        <w:spacing w:before="0"/>
        <w:ind w:left="506" w:right="42" w:firstLine="7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JAMES</w:t>
      </w:r>
      <w:r>
        <w:rPr>
          <w:rFonts w:ascii="Garamond"/>
          <w:b/>
          <w:spacing w:val="-10"/>
          <w:sz w:val="16"/>
        </w:rPr>
        <w:t> </w:t>
      </w:r>
      <w:r>
        <w:rPr>
          <w:rFonts w:ascii="Garamond"/>
          <w:b/>
          <w:sz w:val="16"/>
        </w:rPr>
        <w:t>DUYSSEN</w:t>
      </w:r>
      <w:r>
        <w:rPr>
          <w:rFonts w:ascii="Garamond"/>
          <w:b/>
          <w:spacing w:val="40"/>
          <w:sz w:val="16"/>
        </w:rPr>
        <w:t> </w:t>
      </w:r>
      <w:r>
        <w:rPr>
          <w:rFonts w:ascii="Garamond"/>
          <w:b/>
          <w:sz w:val="16"/>
        </w:rPr>
        <w:t>ROBERT</w:t>
      </w:r>
      <w:r>
        <w:rPr>
          <w:rFonts w:ascii="Garamond"/>
          <w:b/>
          <w:spacing w:val="-1"/>
          <w:sz w:val="16"/>
        </w:rPr>
        <w:t> </w:t>
      </w:r>
      <w:r>
        <w:rPr>
          <w:rFonts w:ascii="Garamond"/>
          <w:b/>
          <w:sz w:val="16"/>
        </w:rPr>
        <w:t>PACER</w:t>
      </w:r>
      <w:r>
        <w:rPr>
          <w:rFonts w:ascii="Garamond"/>
          <w:b/>
          <w:spacing w:val="40"/>
          <w:sz w:val="16"/>
        </w:rPr>
        <w:t> </w:t>
      </w:r>
      <w:r>
        <w:rPr>
          <w:rFonts w:ascii="Garamond"/>
          <w:b/>
          <w:sz w:val="16"/>
        </w:rPr>
        <w:t>TERRY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z w:val="16"/>
        </w:rPr>
        <w:t>YOUNG</w:t>
      </w:r>
    </w:p>
    <w:p>
      <w:pPr>
        <w:spacing w:before="0"/>
        <w:ind w:left="472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pacing w:val="-2"/>
          <w:sz w:val="16"/>
        </w:rPr>
        <w:t>Councilmen</w:t>
      </w:r>
    </w:p>
    <w:p>
      <w:pPr>
        <w:spacing w:before="155"/>
        <w:ind w:left="646" w:right="0" w:firstLine="0"/>
        <w:jc w:val="left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  <w:t>STAFFORD,</w:t>
      </w:r>
      <w:r>
        <w:rPr>
          <w:rFonts w:ascii="Garamond"/>
          <w:b/>
          <w:spacing w:val="-1"/>
          <w:sz w:val="18"/>
        </w:rPr>
        <w:t> </w:t>
      </w:r>
      <w:r>
        <w:rPr>
          <w:rFonts w:ascii="Garamond"/>
          <w:b/>
          <w:sz w:val="18"/>
        </w:rPr>
        <w:t>NEW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YORK</w:t>
      </w:r>
      <w:r>
        <w:rPr>
          <w:rFonts w:ascii="Garamond"/>
          <w:b/>
          <w:spacing w:val="63"/>
          <w:w w:val="150"/>
          <w:sz w:val="18"/>
        </w:rPr>
        <w:t> </w:t>
      </w:r>
      <w:r>
        <w:rPr>
          <w:rFonts w:ascii="Garamond"/>
          <w:b/>
          <w:spacing w:val="-2"/>
          <w:sz w:val="18"/>
        </w:rPr>
        <w:t>14143</w:t>
      </w:r>
    </w:p>
    <w:p>
      <w:pPr>
        <w:pStyle w:val="BodyText"/>
        <w:spacing w:before="5"/>
        <w:rPr>
          <w:rFonts w:ascii="Garamond"/>
          <w:b/>
          <w:sz w:val="6"/>
        </w:rPr>
      </w:pPr>
      <w:r>
        <w:rPr>
          <w:rFonts w:ascii="Garamond"/>
          <w:b/>
          <w:sz w:val="6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2814320</wp:posOffset>
            </wp:positionH>
            <wp:positionV relativeFrom="paragraph">
              <wp:posOffset>61371</wp:posOffset>
            </wp:positionV>
            <wp:extent cx="2131974" cy="786383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974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5"/>
        <w:ind w:left="689" w:right="0" w:firstLine="0"/>
        <w:jc w:val="left"/>
        <w:rPr>
          <w:rFonts w:ascii="Garamond"/>
          <w:b/>
          <w:sz w:val="16"/>
        </w:rPr>
      </w:pPr>
      <w:hyperlink r:id="rId7">
        <w:r>
          <w:rPr>
            <w:rFonts w:ascii="Garamond"/>
            <w:b/>
            <w:spacing w:val="-2"/>
            <w:sz w:val="16"/>
          </w:rPr>
          <w:t>WWW.TOWNOFSTAFFORD.COM</w:t>
        </w:r>
      </w:hyperlink>
    </w:p>
    <w:p>
      <w:pPr>
        <w:spacing w:before="155"/>
        <w:ind w:left="100" w:right="0" w:firstLine="0"/>
        <w:jc w:val="center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  <w:t>Phone:</w:t>
      </w:r>
      <w:r>
        <w:rPr>
          <w:rFonts w:ascii="Garamond"/>
          <w:b/>
          <w:spacing w:val="-8"/>
          <w:sz w:val="18"/>
        </w:rPr>
        <w:t> </w:t>
      </w:r>
      <w:r>
        <w:rPr>
          <w:rFonts w:ascii="Garamond"/>
          <w:b/>
          <w:sz w:val="18"/>
        </w:rPr>
        <w:t>[585]</w:t>
      </w:r>
      <w:r>
        <w:rPr>
          <w:rFonts w:ascii="Garamond"/>
          <w:b/>
          <w:spacing w:val="-5"/>
          <w:sz w:val="18"/>
        </w:rPr>
        <w:t> </w:t>
      </w:r>
      <w:r>
        <w:rPr>
          <w:rFonts w:ascii="Garamond"/>
          <w:b/>
          <w:sz w:val="18"/>
        </w:rPr>
        <w:t>344-</w:t>
      </w:r>
      <w:r>
        <w:rPr>
          <w:rFonts w:ascii="Garamond"/>
          <w:b/>
          <w:spacing w:val="-4"/>
          <w:sz w:val="18"/>
        </w:rPr>
        <w:t>1554</w:t>
      </w:r>
    </w:p>
    <w:p>
      <w:pPr>
        <w:pStyle w:val="BodyText"/>
        <w:rPr>
          <w:rFonts w:ascii="Garamond"/>
          <w:b/>
          <w:sz w:val="18"/>
        </w:rPr>
      </w:pPr>
    </w:p>
    <w:p>
      <w:pPr>
        <w:pStyle w:val="BodyText"/>
        <w:spacing w:before="15"/>
        <w:rPr>
          <w:rFonts w:ascii="Garamond"/>
          <w:b/>
          <w:sz w:val="18"/>
        </w:rPr>
      </w:pPr>
    </w:p>
    <w:p>
      <w:pPr>
        <w:spacing w:before="0"/>
        <w:ind w:left="98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STEVEN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BOLDT</w:t>
      </w:r>
    </w:p>
    <w:p>
      <w:pPr>
        <w:spacing w:before="0"/>
        <w:ind w:left="98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Highway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Superintendent</w:t>
      </w:r>
    </w:p>
    <w:p>
      <w:pPr>
        <w:pStyle w:val="BodyText"/>
        <w:rPr>
          <w:rFonts w:ascii="Garamond"/>
          <w:b/>
          <w:sz w:val="16"/>
        </w:rPr>
      </w:pPr>
    </w:p>
    <w:p>
      <w:pPr>
        <w:spacing w:before="0"/>
        <w:ind w:left="130" w:right="27" w:hanging="3"/>
        <w:jc w:val="left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ROBERT</w:t>
      </w:r>
      <w:r>
        <w:rPr>
          <w:rFonts w:ascii="Garamond"/>
          <w:b/>
          <w:spacing w:val="-1"/>
          <w:sz w:val="16"/>
        </w:rPr>
        <w:t> </w:t>
      </w:r>
      <w:r>
        <w:rPr>
          <w:rFonts w:ascii="Garamond"/>
          <w:b/>
          <w:sz w:val="16"/>
        </w:rPr>
        <w:t>MATTICE</w:t>
      </w:r>
      <w:r>
        <w:rPr>
          <w:rFonts w:ascii="Garamond"/>
          <w:b/>
          <w:spacing w:val="40"/>
          <w:sz w:val="16"/>
        </w:rPr>
        <w:t> </w:t>
      </w:r>
      <w:r>
        <w:rPr>
          <w:rFonts w:ascii="Garamond"/>
          <w:b/>
          <w:sz w:val="16"/>
        </w:rPr>
        <w:t>ROBERT</w:t>
      </w:r>
      <w:r>
        <w:rPr>
          <w:rFonts w:ascii="Garamond"/>
          <w:b/>
          <w:spacing w:val="-10"/>
          <w:sz w:val="16"/>
        </w:rPr>
        <w:t> </w:t>
      </w:r>
      <w:r>
        <w:rPr>
          <w:rFonts w:ascii="Garamond"/>
          <w:b/>
          <w:sz w:val="16"/>
        </w:rPr>
        <w:t>PENEPENT</w:t>
      </w:r>
    </w:p>
    <w:p>
      <w:pPr>
        <w:spacing w:before="0"/>
        <w:ind w:left="99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Town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Justice</w:t>
      </w:r>
    </w:p>
    <w:p>
      <w:pPr>
        <w:spacing w:before="155"/>
        <w:ind w:left="267" w:right="5" w:firstLine="0"/>
        <w:jc w:val="center"/>
        <w:rPr>
          <w:rFonts w:ascii="Garamond"/>
          <w:b/>
          <w:sz w:val="18"/>
        </w:rPr>
      </w:pPr>
      <w:r>
        <w:rPr/>
        <w:br w:type="column"/>
      </w:r>
      <w:r>
        <w:rPr>
          <w:rFonts w:ascii="Garamond"/>
          <w:b/>
          <w:sz w:val="18"/>
        </w:rPr>
        <w:t>Fax: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[585]</w:t>
      </w:r>
      <w:r>
        <w:rPr>
          <w:rFonts w:ascii="Garamond"/>
          <w:b/>
          <w:spacing w:val="-3"/>
          <w:sz w:val="18"/>
        </w:rPr>
        <w:t> </w:t>
      </w:r>
      <w:r>
        <w:rPr>
          <w:rFonts w:ascii="Garamond"/>
          <w:b/>
          <w:sz w:val="18"/>
        </w:rPr>
        <w:t>345-</w:t>
      </w:r>
      <w:r>
        <w:rPr>
          <w:rFonts w:ascii="Garamond"/>
          <w:b/>
          <w:spacing w:val="-4"/>
          <w:sz w:val="18"/>
        </w:rPr>
        <w:t>0592</w:t>
      </w:r>
    </w:p>
    <w:p>
      <w:pPr>
        <w:pStyle w:val="BodyText"/>
        <w:rPr>
          <w:rFonts w:ascii="Garamond"/>
          <w:b/>
          <w:sz w:val="18"/>
        </w:rPr>
      </w:pPr>
    </w:p>
    <w:p>
      <w:pPr>
        <w:pStyle w:val="BodyText"/>
        <w:spacing w:before="15"/>
        <w:rPr>
          <w:rFonts w:ascii="Garamond"/>
          <w:b/>
          <w:sz w:val="18"/>
        </w:rPr>
      </w:pPr>
    </w:p>
    <w:p>
      <w:pPr>
        <w:spacing w:before="0"/>
        <w:ind w:left="264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LORI</w:t>
      </w:r>
      <w:r>
        <w:rPr>
          <w:rFonts w:ascii="Garamond"/>
          <w:b/>
          <w:spacing w:val="-1"/>
          <w:sz w:val="16"/>
        </w:rPr>
        <w:t> </w:t>
      </w:r>
      <w:r>
        <w:rPr>
          <w:rFonts w:ascii="Garamond"/>
          <w:b/>
          <w:spacing w:val="-2"/>
          <w:sz w:val="16"/>
        </w:rPr>
        <w:t>FRONGETTA</w:t>
      </w:r>
    </w:p>
    <w:p>
      <w:pPr>
        <w:spacing w:before="0"/>
        <w:ind w:left="267" w:right="0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pacing w:val="-2"/>
          <w:sz w:val="16"/>
        </w:rPr>
        <w:t>Assessor</w:t>
      </w:r>
    </w:p>
    <w:p>
      <w:pPr>
        <w:pStyle w:val="BodyText"/>
        <w:rPr>
          <w:rFonts w:ascii="Garamond"/>
          <w:b/>
          <w:sz w:val="16"/>
        </w:rPr>
      </w:pPr>
    </w:p>
    <w:p>
      <w:pPr>
        <w:spacing w:before="0"/>
        <w:ind w:left="264" w:right="1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GENE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pacing w:val="-2"/>
          <w:sz w:val="16"/>
        </w:rPr>
        <w:t>SINCLAIR</w:t>
      </w:r>
    </w:p>
    <w:p>
      <w:pPr>
        <w:spacing w:before="0"/>
        <w:ind w:left="267" w:right="5" w:firstLine="0"/>
        <w:jc w:val="center"/>
        <w:rPr>
          <w:rFonts w:ascii="Garamond"/>
          <w:b/>
          <w:sz w:val="16"/>
        </w:rPr>
      </w:pPr>
      <w:r>
        <w:rPr>
          <w:rFonts w:ascii="Garamond"/>
          <w:b/>
          <w:sz w:val="16"/>
        </w:rPr>
        <w:t>Code</w:t>
      </w:r>
      <w:r>
        <w:rPr>
          <w:rFonts w:ascii="Garamond"/>
          <w:b/>
          <w:spacing w:val="-5"/>
          <w:sz w:val="16"/>
        </w:rPr>
        <w:t> </w:t>
      </w:r>
      <w:r>
        <w:rPr>
          <w:rFonts w:ascii="Garamond"/>
          <w:b/>
          <w:sz w:val="16"/>
        </w:rPr>
        <w:t>Enforcement</w:t>
      </w:r>
      <w:r>
        <w:rPr>
          <w:rFonts w:ascii="Garamond"/>
          <w:b/>
          <w:spacing w:val="-4"/>
          <w:sz w:val="16"/>
        </w:rPr>
        <w:t> </w:t>
      </w:r>
      <w:r>
        <w:rPr>
          <w:rFonts w:ascii="Garamond"/>
          <w:b/>
          <w:spacing w:val="-2"/>
          <w:sz w:val="16"/>
        </w:rPr>
        <w:t>Officer</w:t>
      </w:r>
    </w:p>
    <w:p>
      <w:pPr>
        <w:spacing w:after="0"/>
        <w:jc w:val="center"/>
        <w:rPr>
          <w:rFonts w:ascii="Garamond"/>
          <w:b/>
          <w:sz w:val="16"/>
        </w:rPr>
        <w:sectPr>
          <w:type w:val="continuous"/>
          <w:pgSz w:w="12240" w:h="15840"/>
          <w:pgMar w:header="0" w:footer="1428" w:top="360" w:bottom="1620" w:left="0" w:right="360"/>
          <w:cols w:num="5" w:equalWidth="0">
            <w:col w:w="2219" w:space="44"/>
            <w:col w:w="1871" w:space="40"/>
            <w:col w:w="3626" w:space="39"/>
            <w:col w:w="1801" w:space="40"/>
            <w:col w:w="2200"/>
          </w:cols>
        </w:sectPr>
      </w:pPr>
    </w:p>
    <w:p>
      <w:pPr>
        <w:pStyle w:val="BodyText"/>
        <w:rPr>
          <w:rFonts w:ascii="Garamond"/>
          <w:b/>
          <w:sz w:val="28"/>
        </w:rPr>
      </w:pPr>
    </w:p>
    <w:p>
      <w:pPr>
        <w:pStyle w:val="BodyText"/>
        <w:spacing w:before="103"/>
        <w:rPr>
          <w:rFonts w:ascii="Garamond"/>
          <w:b/>
          <w:sz w:val="28"/>
        </w:rPr>
      </w:pPr>
    </w:p>
    <w:p>
      <w:pPr>
        <w:pStyle w:val="Heading2"/>
      </w:pPr>
      <w:r>
        <w:rPr/>
        <w:t>Stafford</w:t>
      </w:r>
      <w:r>
        <w:rPr>
          <w:spacing w:val="-8"/>
        </w:rPr>
        <w:t> </w:t>
      </w:r>
      <w:r>
        <w:rPr/>
        <w:t>Planning</w:t>
      </w:r>
      <w:r>
        <w:rPr>
          <w:spacing w:val="-4"/>
        </w:rPr>
        <w:t> </w:t>
      </w:r>
      <w:r>
        <w:rPr/>
        <w:t>Board</w:t>
      </w:r>
      <w:r>
        <w:rPr>
          <w:spacing w:val="-4"/>
        </w:rPr>
        <w:t> </w:t>
      </w:r>
      <w:r>
        <w:rPr/>
        <w:t>Meeting</w:t>
      </w:r>
      <w:r>
        <w:rPr>
          <w:spacing w:val="-7"/>
        </w:rPr>
        <w:t> </w:t>
      </w:r>
      <w:r>
        <w:rPr>
          <w:spacing w:val="-2"/>
        </w:rPr>
        <w:t>Agenda</w:t>
      </w:r>
    </w:p>
    <w:p>
      <w:pPr>
        <w:pStyle w:val="BodyText"/>
        <w:ind w:left="4976" w:right="4615" w:firstLine="2"/>
        <w:jc w:val="center"/>
      </w:pPr>
      <w:r>
        <w:rPr/>
        <w:t>September 23, 2026 Meeting</w:t>
      </w:r>
      <w:r>
        <w:rPr>
          <w:spacing w:val="-14"/>
        </w:rPr>
        <w:t> </w:t>
      </w:r>
      <w:r>
        <w:rPr/>
        <w:t>Time:</w:t>
      </w:r>
      <w:r>
        <w:rPr>
          <w:spacing w:val="-13"/>
        </w:rPr>
        <w:t> </w:t>
      </w:r>
      <w:r>
        <w:rPr/>
        <w:t>7:00</w:t>
      </w:r>
      <w:r>
        <w:rPr>
          <w:spacing w:val="-13"/>
        </w:rPr>
        <w:t> </w:t>
      </w:r>
      <w:r>
        <w:rPr/>
        <w:t>PM</w:t>
      </w:r>
    </w:p>
    <w:p>
      <w:pPr>
        <w:pStyle w:val="BodyText"/>
        <w:spacing w:before="292"/>
      </w:pPr>
    </w:p>
    <w:p>
      <w:pPr>
        <w:pStyle w:val="BodyText"/>
        <w:ind w:left="864"/>
      </w:pPr>
      <w:r>
        <w:rPr>
          <w:u w:val="single"/>
        </w:rPr>
        <w:t>PUBLIC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HEARING</w:t>
      </w:r>
    </w:p>
    <w:p>
      <w:pPr>
        <w:pStyle w:val="BodyText"/>
        <w:ind w:left="1584" w:right="446" w:hanging="361"/>
      </w:pPr>
      <w:r>
        <w:rPr/>
        <w:t>a.</w:t>
      </w:r>
      <w:r>
        <w:rPr>
          <w:spacing w:val="80"/>
          <w:w w:val="150"/>
        </w:rPr>
        <w:t> </w:t>
      </w:r>
      <w:r>
        <w:rPr/>
        <w:t>Application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C.E.</w:t>
      </w:r>
      <w:r>
        <w:rPr>
          <w:spacing w:val="-3"/>
        </w:rPr>
        <w:t> </w:t>
      </w:r>
      <w:r>
        <w:rPr/>
        <w:t>Crocker,</w:t>
      </w:r>
      <w:r>
        <w:rPr>
          <w:spacing w:val="-2"/>
        </w:rPr>
        <w:t> </w:t>
      </w:r>
      <w:r>
        <w:rPr/>
        <w:t>LLC,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Site</w:t>
      </w:r>
      <w:r>
        <w:rPr>
          <w:spacing w:val="-4"/>
        </w:rPr>
        <w:t> </w:t>
      </w:r>
      <w:r>
        <w:rPr/>
        <w:t>Plan</w:t>
      </w:r>
      <w:r>
        <w:rPr>
          <w:spacing w:val="-1"/>
        </w:rPr>
        <w:t> </w:t>
      </w:r>
      <w:r>
        <w:rPr/>
        <w:t>Approval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construct</w:t>
      </w:r>
      <w:r>
        <w:rPr>
          <w:spacing w:val="-3"/>
        </w:rPr>
        <w:t> </w:t>
      </w:r>
      <w:r>
        <w:rPr/>
        <w:t>a 140’</w:t>
      </w:r>
      <w:r>
        <w:rPr>
          <w:spacing w:val="-1"/>
        </w:rPr>
        <w:t> </w:t>
      </w:r>
      <w:r>
        <w:rPr/>
        <w:t>x</w:t>
      </w:r>
      <w:r>
        <w:rPr>
          <w:spacing w:val="-3"/>
        </w:rPr>
        <w:t> </w:t>
      </w:r>
      <w:r>
        <w:rPr/>
        <w:t>80’</w:t>
      </w:r>
      <w:r>
        <w:rPr>
          <w:spacing w:val="-4"/>
        </w:rPr>
        <w:t> </w:t>
      </w:r>
      <w:r>
        <w:rPr/>
        <w:t>storage</w:t>
      </w:r>
      <w:r>
        <w:rPr>
          <w:spacing w:val="-3"/>
        </w:rPr>
        <w:t> </w:t>
      </w:r>
      <w:r>
        <w:rPr/>
        <w:t>barn</w:t>
      </w:r>
      <w:r>
        <w:rPr>
          <w:spacing w:val="-3"/>
        </w:rPr>
        <w:t> </w:t>
      </w:r>
      <w:r>
        <w:rPr/>
        <w:t>at their site at 8610 Route 237, TMP 6.-1-42.211</w:t>
      </w:r>
    </w:p>
    <w:p>
      <w:pPr>
        <w:pStyle w:val="BodyText"/>
        <w:spacing w:before="292"/>
      </w:pPr>
    </w:p>
    <w:p>
      <w:pPr>
        <w:pStyle w:val="BodyText"/>
        <w:ind w:left="864"/>
      </w:pPr>
      <w:r>
        <w:rPr>
          <w:u w:val="single"/>
        </w:rPr>
        <w:t>REGULAR</w:t>
      </w:r>
      <w:r>
        <w:rPr>
          <w:spacing w:val="-2"/>
          <w:u w:val="single"/>
        </w:rPr>
        <w:t> MEETING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155" w:val="left" w:leader="none"/>
        </w:tabs>
        <w:spacing w:line="240" w:lineRule="auto" w:before="0" w:after="0"/>
        <w:ind w:left="1155" w:right="0" w:hanging="291"/>
        <w:jc w:val="left"/>
        <w:rPr>
          <w:sz w:val="24"/>
        </w:rPr>
      </w:pPr>
      <w:r>
        <w:rPr>
          <w:sz w:val="24"/>
        </w:rPr>
        <w:t>Approval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August</w:t>
      </w:r>
      <w:r>
        <w:rPr>
          <w:spacing w:val="-3"/>
          <w:sz w:val="24"/>
        </w:rPr>
        <w:t> </w:t>
      </w:r>
      <w:r>
        <w:rPr>
          <w:sz w:val="24"/>
        </w:rPr>
        <w:t>26,</w:t>
      </w:r>
      <w:r>
        <w:rPr>
          <w:spacing w:val="-2"/>
          <w:sz w:val="24"/>
        </w:rPr>
        <w:t> </w:t>
      </w:r>
      <w:r>
        <w:rPr>
          <w:sz w:val="24"/>
        </w:rPr>
        <w:t>2026</w:t>
      </w:r>
      <w:r>
        <w:rPr>
          <w:spacing w:val="-2"/>
          <w:sz w:val="24"/>
        </w:rPr>
        <w:t> </w:t>
      </w:r>
      <w:r>
        <w:rPr>
          <w:sz w:val="24"/>
        </w:rPr>
        <w:t>Meeting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154" w:val="left" w:leader="none"/>
        </w:tabs>
        <w:spacing w:line="240" w:lineRule="auto" w:before="0" w:after="0"/>
        <w:ind w:left="1154" w:right="0" w:hanging="290"/>
        <w:jc w:val="left"/>
        <w:rPr>
          <w:sz w:val="24"/>
        </w:rPr>
      </w:pPr>
      <w:r>
        <w:rPr>
          <w:sz w:val="24"/>
        </w:rPr>
        <w:t>Old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Business</w:t>
      </w:r>
    </w:p>
    <w:p>
      <w:pPr>
        <w:pStyle w:val="ListParagraph"/>
        <w:numPr>
          <w:ilvl w:val="1"/>
          <w:numId w:val="1"/>
        </w:numPr>
        <w:tabs>
          <w:tab w:pos="1584" w:val="left" w:leader="none"/>
        </w:tabs>
        <w:spacing w:line="240" w:lineRule="auto" w:before="0" w:after="0"/>
        <w:ind w:left="1584" w:right="818" w:hanging="361"/>
        <w:jc w:val="left"/>
        <w:rPr>
          <w:sz w:val="24"/>
        </w:rPr>
      </w:pPr>
      <w:r>
        <w:rPr>
          <w:sz w:val="24"/>
        </w:rPr>
        <w:t>Application</w:t>
      </w:r>
      <w:r>
        <w:rPr>
          <w:spacing w:val="-3"/>
          <w:sz w:val="24"/>
        </w:rPr>
        <w:t> </w:t>
      </w:r>
      <w:r>
        <w:rPr>
          <w:sz w:val="24"/>
        </w:rPr>
        <w:t>from</w:t>
      </w:r>
      <w:r>
        <w:rPr>
          <w:spacing w:val="-2"/>
          <w:sz w:val="24"/>
        </w:rPr>
        <w:t> </w:t>
      </w:r>
      <w:r>
        <w:rPr>
          <w:sz w:val="24"/>
        </w:rPr>
        <w:t>C.E.</w:t>
      </w:r>
      <w:r>
        <w:rPr>
          <w:spacing w:val="-3"/>
          <w:sz w:val="24"/>
        </w:rPr>
        <w:t> </w:t>
      </w:r>
      <w:r>
        <w:rPr>
          <w:sz w:val="24"/>
        </w:rPr>
        <w:t>Crocker,</w:t>
      </w:r>
      <w:r>
        <w:rPr>
          <w:spacing w:val="-2"/>
          <w:sz w:val="24"/>
        </w:rPr>
        <w:t> </w:t>
      </w:r>
      <w:r>
        <w:rPr>
          <w:sz w:val="24"/>
        </w:rPr>
        <w:t>LLC,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Site</w:t>
      </w:r>
      <w:r>
        <w:rPr>
          <w:spacing w:val="-4"/>
          <w:sz w:val="24"/>
        </w:rPr>
        <w:t> </w:t>
      </w:r>
      <w:r>
        <w:rPr>
          <w:sz w:val="24"/>
        </w:rPr>
        <w:t>Plan</w:t>
      </w:r>
      <w:r>
        <w:rPr>
          <w:spacing w:val="-1"/>
          <w:sz w:val="24"/>
        </w:rPr>
        <w:t> </w:t>
      </w:r>
      <w:r>
        <w:rPr>
          <w:sz w:val="24"/>
        </w:rPr>
        <w:t>Approval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construct</w:t>
      </w:r>
      <w:r>
        <w:rPr>
          <w:spacing w:val="-3"/>
          <w:sz w:val="24"/>
        </w:rPr>
        <w:t> </w:t>
      </w:r>
      <w:r>
        <w:rPr>
          <w:sz w:val="24"/>
        </w:rPr>
        <w:t>a 140’</w:t>
      </w:r>
      <w:r>
        <w:rPr>
          <w:spacing w:val="-1"/>
          <w:sz w:val="24"/>
        </w:rPr>
        <w:t> </w:t>
      </w:r>
      <w:r>
        <w:rPr>
          <w:sz w:val="24"/>
        </w:rPr>
        <w:t>x</w:t>
      </w:r>
      <w:r>
        <w:rPr>
          <w:spacing w:val="-3"/>
          <w:sz w:val="24"/>
        </w:rPr>
        <w:t> </w:t>
      </w:r>
      <w:r>
        <w:rPr>
          <w:sz w:val="24"/>
        </w:rPr>
        <w:t>80’</w:t>
      </w:r>
      <w:r>
        <w:rPr>
          <w:spacing w:val="-4"/>
          <w:sz w:val="24"/>
        </w:rPr>
        <w:t> </w:t>
      </w:r>
      <w:r>
        <w:rPr>
          <w:sz w:val="24"/>
        </w:rPr>
        <w:t>storage</w:t>
      </w:r>
      <w:r>
        <w:rPr>
          <w:spacing w:val="-3"/>
          <w:sz w:val="24"/>
        </w:rPr>
        <w:t> </w:t>
      </w:r>
      <w:r>
        <w:rPr>
          <w:sz w:val="24"/>
        </w:rPr>
        <w:t>barn</w:t>
      </w:r>
      <w:r>
        <w:rPr>
          <w:spacing w:val="-3"/>
          <w:sz w:val="24"/>
        </w:rPr>
        <w:t> </w:t>
      </w:r>
      <w:r>
        <w:rPr>
          <w:sz w:val="24"/>
        </w:rPr>
        <w:t>at their site at 8610 Route 237, TMP 6.-1-42.211 - discussion</w:t>
      </w:r>
    </w:p>
    <w:p>
      <w:pPr>
        <w:pStyle w:val="ListParagraph"/>
        <w:numPr>
          <w:ilvl w:val="0"/>
          <w:numId w:val="1"/>
        </w:numPr>
        <w:tabs>
          <w:tab w:pos="1155" w:val="left" w:leader="none"/>
        </w:tabs>
        <w:spacing w:line="240" w:lineRule="auto" w:before="293" w:after="0"/>
        <w:ind w:left="1155" w:right="0" w:hanging="291"/>
        <w:jc w:val="left"/>
        <w:rPr>
          <w:sz w:val="24"/>
        </w:rPr>
      </w:pPr>
      <w:r>
        <w:rPr>
          <w:sz w:val="24"/>
        </w:rPr>
        <w:t>New </w:t>
      </w:r>
      <w:r>
        <w:rPr>
          <w:spacing w:val="-2"/>
          <w:sz w:val="24"/>
        </w:rPr>
        <w:t>Business</w:t>
      </w:r>
    </w:p>
    <w:p>
      <w:pPr>
        <w:pStyle w:val="ListParagraph"/>
        <w:numPr>
          <w:ilvl w:val="1"/>
          <w:numId w:val="1"/>
        </w:numPr>
        <w:tabs>
          <w:tab w:pos="1584" w:val="left" w:leader="none"/>
        </w:tabs>
        <w:spacing w:line="240" w:lineRule="auto" w:before="0" w:after="0"/>
        <w:ind w:left="1584" w:right="854" w:hanging="361"/>
        <w:jc w:val="left"/>
        <w:rPr>
          <w:sz w:val="24"/>
        </w:rPr>
      </w:pPr>
      <w:r>
        <w:rPr>
          <w:sz w:val="24"/>
        </w:rPr>
        <w:t>Application</w:t>
      </w:r>
      <w:r>
        <w:rPr>
          <w:spacing w:val="-3"/>
          <w:sz w:val="24"/>
        </w:rPr>
        <w:t> </w:t>
      </w:r>
      <w:r>
        <w:rPr>
          <w:sz w:val="24"/>
        </w:rPr>
        <w:t>from</w:t>
      </w:r>
      <w:r>
        <w:rPr>
          <w:spacing w:val="-2"/>
          <w:sz w:val="24"/>
        </w:rPr>
        <w:t> </w:t>
      </w:r>
      <w:r>
        <w:rPr>
          <w:sz w:val="24"/>
        </w:rPr>
        <w:t>Sadie</w:t>
      </w:r>
      <w:r>
        <w:rPr>
          <w:spacing w:val="-1"/>
          <w:sz w:val="24"/>
        </w:rPr>
        <w:t> </w:t>
      </w:r>
      <w:r>
        <w:rPr>
          <w:sz w:val="24"/>
        </w:rPr>
        <w:t>Garner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Special</w:t>
      </w:r>
      <w:r>
        <w:rPr>
          <w:spacing w:val="-2"/>
          <w:sz w:val="24"/>
        </w:rPr>
        <w:t> </w:t>
      </w:r>
      <w:r>
        <w:rPr>
          <w:sz w:val="24"/>
        </w:rPr>
        <w:t>Use</w:t>
      </w:r>
      <w:r>
        <w:rPr>
          <w:spacing w:val="-4"/>
          <w:sz w:val="24"/>
        </w:rPr>
        <w:t> </w:t>
      </w:r>
      <w:r>
        <w:rPr>
          <w:sz w:val="24"/>
        </w:rPr>
        <w:t>Permit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sell</w:t>
      </w:r>
      <w:r>
        <w:rPr>
          <w:spacing w:val="-4"/>
          <w:sz w:val="24"/>
        </w:rPr>
        <w:t> </w:t>
      </w:r>
      <w:r>
        <w:rPr>
          <w:sz w:val="24"/>
        </w:rPr>
        <w:t>baked goods</w:t>
      </w:r>
      <w:r>
        <w:rPr>
          <w:spacing w:val="-2"/>
          <w:sz w:val="24"/>
        </w:rPr>
        <w:t> </w:t>
      </w:r>
      <w:r>
        <w:rPr>
          <w:sz w:val="24"/>
        </w:rPr>
        <w:t>from her</w:t>
      </w:r>
      <w:r>
        <w:rPr>
          <w:spacing w:val="-3"/>
          <w:sz w:val="24"/>
        </w:rPr>
        <w:t> </w:t>
      </w:r>
      <w:r>
        <w:rPr>
          <w:sz w:val="24"/>
        </w:rPr>
        <w:t>Dessert</w:t>
      </w:r>
      <w:r>
        <w:rPr>
          <w:spacing w:val="-2"/>
          <w:sz w:val="24"/>
        </w:rPr>
        <w:t> </w:t>
      </w:r>
      <w:r>
        <w:rPr>
          <w:sz w:val="24"/>
        </w:rPr>
        <w:t>First business from an existing building at 6684 Randall Road, TMP 7.-1-74</w:t>
      </w:r>
    </w:p>
    <w:p>
      <w:pPr>
        <w:pStyle w:val="ListParagraph"/>
        <w:numPr>
          <w:ilvl w:val="1"/>
          <w:numId w:val="1"/>
        </w:numPr>
        <w:tabs>
          <w:tab w:pos="1583" w:val="left" w:leader="none"/>
        </w:tabs>
        <w:spacing w:line="240" w:lineRule="auto" w:before="292" w:after="0"/>
        <w:ind w:left="1583" w:right="0" w:hanging="359"/>
        <w:jc w:val="left"/>
        <w:rPr>
          <w:sz w:val="24"/>
        </w:rPr>
      </w:pPr>
      <w:r>
        <w:rPr>
          <w:sz w:val="24"/>
        </w:rPr>
        <w:t>Flood</w:t>
      </w:r>
      <w:r>
        <w:rPr>
          <w:spacing w:val="-4"/>
          <w:sz w:val="24"/>
        </w:rPr>
        <w:t> </w:t>
      </w:r>
      <w:r>
        <w:rPr>
          <w:sz w:val="24"/>
        </w:rPr>
        <w:t>Damage</w:t>
      </w:r>
      <w:r>
        <w:rPr>
          <w:spacing w:val="-4"/>
          <w:sz w:val="24"/>
        </w:rPr>
        <w:t> </w:t>
      </w:r>
      <w:r>
        <w:rPr>
          <w:sz w:val="24"/>
        </w:rPr>
        <w:t>Prevention</w:t>
      </w:r>
      <w:r>
        <w:rPr>
          <w:spacing w:val="-1"/>
          <w:sz w:val="24"/>
        </w:rPr>
        <w:t> </w:t>
      </w:r>
      <w:r>
        <w:rPr>
          <w:sz w:val="24"/>
        </w:rPr>
        <w:t>Local</w:t>
      </w:r>
      <w:r>
        <w:rPr>
          <w:spacing w:val="-1"/>
          <w:sz w:val="24"/>
        </w:rPr>
        <w:t> </w:t>
      </w:r>
      <w:r>
        <w:rPr>
          <w:sz w:val="24"/>
        </w:rPr>
        <w:t>Law</w:t>
      </w:r>
      <w:r>
        <w:rPr>
          <w:spacing w:val="2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Local</w:t>
      </w:r>
      <w:r>
        <w:rPr>
          <w:spacing w:val="-1"/>
          <w:sz w:val="24"/>
        </w:rPr>
        <w:t> </w:t>
      </w:r>
      <w:r>
        <w:rPr>
          <w:sz w:val="24"/>
        </w:rPr>
        <w:t>Law</w:t>
      </w:r>
      <w:r>
        <w:rPr>
          <w:spacing w:val="-3"/>
          <w:sz w:val="24"/>
        </w:rPr>
        <w:t> </w:t>
      </w:r>
      <w:r>
        <w:rPr>
          <w:sz w:val="24"/>
        </w:rPr>
        <w:t>#2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2026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discussion</w:t>
      </w:r>
    </w:p>
    <w:p>
      <w:pPr>
        <w:pStyle w:val="ListParagraph"/>
        <w:numPr>
          <w:ilvl w:val="0"/>
          <w:numId w:val="1"/>
        </w:numPr>
        <w:tabs>
          <w:tab w:pos="1155" w:val="left" w:leader="none"/>
        </w:tabs>
        <w:spacing w:line="240" w:lineRule="auto" w:before="292" w:after="0"/>
        <w:ind w:left="1155" w:right="0" w:hanging="291"/>
        <w:jc w:val="left"/>
        <w:rPr>
          <w:sz w:val="24"/>
        </w:rPr>
      </w:pPr>
      <w:r>
        <w:rPr>
          <w:spacing w:val="-2"/>
          <w:sz w:val="24"/>
        </w:rPr>
        <w:t>Correspondence/Workshops/Reports/General</w:t>
      </w:r>
      <w:r>
        <w:rPr>
          <w:spacing w:val="54"/>
          <w:sz w:val="24"/>
        </w:rPr>
        <w:t> </w:t>
      </w:r>
      <w:r>
        <w:rPr>
          <w:spacing w:val="-2"/>
          <w:sz w:val="24"/>
        </w:rPr>
        <w:t>Information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155" w:val="left" w:leader="none"/>
        </w:tabs>
        <w:spacing w:line="240" w:lineRule="auto" w:before="0" w:after="0"/>
        <w:ind w:left="1155" w:right="0" w:hanging="291"/>
        <w:jc w:val="left"/>
        <w:rPr>
          <w:sz w:val="24"/>
        </w:rPr>
      </w:pPr>
      <w:r>
        <w:rPr>
          <w:spacing w:val="-2"/>
          <w:sz w:val="24"/>
        </w:rPr>
        <w:t>Adjournment</w:t>
      </w:r>
    </w:p>
    <w:sectPr>
      <w:type w:val="continuous"/>
      <w:pgSz w:w="12240" w:h="15840"/>
      <w:pgMar w:header="0" w:footer="1428" w:top="360" w:bottom="162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640">
              <wp:simplePos x="0" y="0"/>
              <wp:positionH relativeFrom="page">
                <wp:posOffset>535940</wp:posOffset>
              </wp:positionH>
              <wp:positionV relativeFrom="page">
                <wp:posOffset>9012180</wp:posOffset>
              </wp:positionV>
              <wp:extent cx="6559550" cy="4565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559550" cy="456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“This institution is an equal opportunity provider and employer.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To file a complaint of discrimination, write USDA Director, Office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Civil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Rights,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1400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Independence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Ave.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SW,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Washington,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DC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20250-9410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or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call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(800)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795-3272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(Voice)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or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(202)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720-</w:t>
                          </w:r>
                        </w:p>
                        <w:p>
                          <w:pPr>
                            <w:spacing w:line="228" w:lineRule="exact" w:before="0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6382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> (TDD).”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.200001pt;margin-top:709.620483pt;width:516.5pt;height:35.950pt;mso-position-horizontal-relative:page;mso-position-vertical-relative:page;z-index:-15779840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“This institution is an equal opportunity provider and employer.</w:t>
                    </w:r>
                    <w:r>
                      <w:rPr>
                        <w:rFonts w:ascii="Times New Roman" w:hAnsi="Times New Roman"/>
                        <w:spacing w:val="40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To file a complaint of discrimination, write USDA Director, Office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of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Civil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Rights,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1400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Independence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Ave.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SW,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Washington,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DC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20250-9410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or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call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(800)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795-3272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(Voice)</w:t>
                    </w:r>
                    <w:r>
                      <w:rPr>
                        <w:rFonts w:ascii="Times New Roman" w:hAnsi="Times New Roman"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or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(202)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720-</w:t>
                    </w:r>
                  </w:p>
                  <w:p>
                    <w:pPr>
                      <w:spacing w:line="228" w:lineRule="exact" w:before="0"/>
                      <w:ind w:left="20" w:righ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6382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 (TDD).”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56" w:hanging="29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584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6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1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5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0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4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91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357" w:right="523"/>
      <w:jc w:val="center"/>
      <w:outlineLvl w:val="1"/>
    </w:pPr>
    <w:rPr>
      <w:rFonts w:ascii="Times New Roman" w:hAnsi="Times New Roman" w:eastAsia="Times New Roman" w:cs="Times New Roman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 w:line="321" w:lineRule="exact"/>
      <w:ind w:left="523" w:right="166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55" w:hanging="291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http://WWW.TOWNOFSTAFFORD.COM/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Gateway Client</dc:creator>
  <dcterms:created xsi:type="dcterms:W3CDTF">2026-09-18T15:26:47Z</dcterms:created>
  <dcterms:modified xsi:type="dcterms:W3CDTF">2026-09-18T15:26:47Z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2026-09-18T00:00:00Z</vt:filetime>
  </property>
  <property fmtid="{D5CDD505-2E9C-101B-9397-08002B2CF9AE}" pid="5" name="Producer">
    <vt:lpwstr>Microsoft® Word 2019</vt:lpwstr>
  </property>
</Properties>
</file>