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FC913" w14:textId="03EDD272" w:rsidR="00505F3D" w:rsidRDefault="00B97096" w:rsidP="00B97096">
      <w:pPr>
        <w:jc w:val="center"/>
        <w:rPr>
          <w:rFonts w:ascii="Book Antiqua" w:hAnsi="Book Antiqua"/>
          <w:b/>
          <w:bCs/>
        </w:rPr>
      </w:pPr>
      <w:r>
        <w:rPr>
          <w:rFonts w:ascii="Book Antiqua" w:hAnsi="Book Antiqua"/>
          <w:b/>
          <w:bCs/>
        </w:rPr>
        <w:t>NOTICE OF PUBLIC HEARING</w:t>
      </w:r>
    </w:p>
    <w:p w14:paraId="3A884E93" w14:textId="77777777" w:rsidR="00B97096" w:rsidRDefault="00B97096" w:rsidP="00B97096">
      <w:pPr>
        <w:jc w:val="center"/>
        <w:rPr>
          <w:rFonts w:ascii="Book Antiqua" w:hAnsi="Book Antiqua"/>
          <w:b/>
          <w:bCs/>
        </w:rPr>
      </w:pPr>
    </w:p>
    <w:p w14:paraId="6D6CAF90" w14:textId="5E914E18" w:rsidR="00B97096" w:rsidRPr="00B97096" w:rsidRDefault="00B97096" w:rsidP="00B97096">
      <w:pPr>
        <w:rPr>
          <w:rFonts w:ascii="Book Antiqua" w:hAnsi="Book Antiqua"/>
        </w:rPr>
      </w:pPr>
      <w:r>
        <w:rPr>
          <w:rFonts w:ascii="Book Antiqua" w:hAnsi="Book Antiqua"/>
        </w:rPr>
        <w:t xml:space="preserve">Notice is hereby given that the Town of Stafford Planning Board will hold a Public Hearing on Wednesday, September 23, 2026 at 7:00 PM at the Stafford Town Hall 8903 Route 237, Stafford, NY to discuss the application of Carolina Eastern Crocker’s request for a Site Plan Approval to build a 140’ x 80’ storage barn for storing fertilizer and machinery at 8610 Route 237, Stafford, NY, per Article IV Section </w:t>
      </w:r>
      <w:r w:rsidR="003F18DE">
        <w:rPr>
          <w:rFonts w:ascii="Book Antiqua" w:hAnsi="Book Antiqua"/>
        </w:rPr>
        <w:t>182-27 of the Town Zoning Code. Said Planning Board will convene at the time stated above to hear from all persons in connection with such matters. By order of the Stafford Planning Boar</w:t>
      </w:r>
      <w:r w:rsidR="00F710D7">
        <w:rPr>
          <w:rFonts w:ascii="Book Antiqua" w:hAnsi="Book Antiqua"/>
        </w:rPr>
        <w:t>d</w:t>
      </w:r>
      <w:r w:rsidR="003F18DE">
        <w:rPr>
          <w:rFonts w:ascii="Book Antiqua" w:hAnsi="Book Antiqua"/>
        </w:rPr>
        <w:t>, William VanAlst, Chairman</w:t>
      </w:r>
    </w:p>
    <w:sectPr w:rsidR="00B97096" w:rsidRPr="00B970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096"/>
    <w:rsid w:val="00046618"/>
    <w:rsid w:val="003F18DE"/>
    <w:rsid w:val="00505F3D"/>
    <w:rsid w:val="006A55AD"/>
    <w:rsid w:val="00B97096"/>
    <w:rsid w:val="00D03A1E"/>
    <w:rsid w:val="00F71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D1D31"/>
  <w15:chartTrackingRefBased/>
  <w15:docId w15:val="{EFD20A2B-7B9D-48E4-ABF8-45D9E2F3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096"/>
    <w:rPr>
      <w:rFonts w:eastAsiaTheme="majorEastAsia" w:cstheme="majorBidi"/>
      <w:color w:val="272727" w:themeColor="text1" w:themeTint="D8"/>
    </w:rPr>
  </w:style>
  <w:style w:type="paragraph" w:styleId="Title">
    <w:name w:val="Title"/>
    <w:basedOn w:val="Normal"/>
    <w:next w:val="Normal"/>
    <w:link w:val="TitleChar"/>
    <w:uiPriority w:val="10"/>
    <w:qFormat/>
    <w:rsid w:val="00B97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096"/>
    <w:pPr>
      <w:spacing w:before="160"/>
      <w:jc w:val="center"/>
    </w:pPr>
    <w:rPr>
      <w:i/>
      <w:iCs/>
      <w:color w:val="404040" w:themeColor="text1" w:themeTint="BF"/>
    </w:rPr>
  </w:style>
  <w:style w:type="character" w:customStyle="1" w:styleId="QuoteChar">
    <w:name w:val="Quote Char"/>
    <w:basedOn w:val="DefaultParagraphFont"/>
    <w:link w:val="Quote"/>
    <w:uiPriority w:val="29"/>
    <w:rsid w:val="00B97096"/>
    <w:rPr>
      <w:i/>
      <w:iCs/>
      <w:color w:val="404040" w:themeColor="text1" w:themeTint="BF"/>
    </w:rPr>
  </w:style>
  <w:style w:type="paragraph" w:styleId="ListParagraph">
    <w:name w:val="List Paragraph"/>
    <w:basedOn w:val="Normal"/>
    <w:uiPriority w:val="34"/>
    <w:qFormat/>
    <w:rsid w:val="00B97096"/>
    <w:pPr>
      <w:ind w:left="720"/>
      <w:contextualSpacing/>
    </w:pPr>
  </w:style>
  <w:style w:type="character" w:styleId="IntenseEmphasis">
    <w:name w:val="Intense Emphasis"/>
    <w:basedOn w:val="DefaultParagraphFont"/>
    <w:uiPriority w:val="21"/>
    <w:qFormat/>
    <w:rsid w:val="00B97096"/>
    <w:rPr>
      <w:i/>
      <w:iCs/>
      <w:color w:val="0F4761" w:themeColor="accent1" w:themeShade="BF"/>
    </w:rPr>
  </w:style>
  <w:style w:type="paragraph" w:styleId="IntenseQuote">
    <w:name w:val="Intense Quote"/>
    <w:basedOn w:val="Normal"/>
    <w:next w:val="Normal"/>
    <w:link w:val="IntenseQuoteChar"/>
    <w:uiPriority w:val="30"/>
    <w:qFormat/>
    <w:rsid w:val="00B97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096"/>
    <w:rPr>
      <w:i/>
      <w:iCs/>
      <w:color w:val="0F4761" w:themeColor="accent1" w:themeShade="BF"/>
    </w:rPr>
  </w:style>
  <w:style w:type="character" w:styleId="IntenseReference">
    <w:name w:val="Intense Reference"/>
    <w:basedOn w:val="DefaultParagraphFont"/>
    <w:uiPriority w:val="32"/>
    <w:qFormat/>
    <w:rsid w:val="00B970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96</Words>
  <Characters>553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Town Clerk</dc:creator>
  <cp:keywords/>
  <dc:description/>
  <cp:lastModifiedBy>Town Clerk</cp:lastModifiedBy>
  <cp:revision>2</cp:revision>
  <dcterms:created xsi:type="dcterms:W3CDTF">2026-09-02T17:13:00Z</dcterms:created>
  <dcterms:modified xsi:type="dcterms:W3CDTF">2026-09-02T18:20:00Z</dcterms:modified>
</cp:coreProperties>
</file>